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C9" w:rsidRPr="002573D3" w:rsidRDefault="00967F94" w:rsidP="0061055C">
      <w:pPr>
        <w:jc w:val="center"/>
      </w:pPr>
      <w:r w:rsidRPr="002573D3">
        <w:t>Pályázat</w:t>
      </w:r>
    </w:p>
    <w:p w:rsidR="0061055C" w:rsidRPr="002573D3" w:rsidRDefault="003433CD" w:rsidP="0061055C">
      <w:pPr>
        <w:jc w:val="center"/>
      </w:pPr>
      <w:r w:rsidRPr="002573D3">
        <w:t xml:space="preserve">BME VBK </w:t>
      </w:r>
      <w:proofErr w:type="spellStart"/>
      <w:r w:rsidR="0061055C" w:rsidRPr="002573D3">
        <w:t>Povinger</w:t>
      </w:r>
      <w:proofErr w:type="spellEnd"/>
      <w:r w:rsidR="0061055C" w:rsidRPr="002573D3">
        <w:t xml:space="preserve"> Béla ösztöndíj</w:t>
      </w:r>
    </w:p>
    <w:p w:rsidR="00967F94" w:rsidRPr="002573D3" w:rsidRDefault="00967F94" w:rsidP="00967F94">
      <w:pPr>
        <w:jc w:val="both"/>
      </w:pPr>
      <w:r w:rsidRPr="002573D3">
        <w:t xml:space="preserve">A Budapesti Műszaki és Gazdaságtudományi Egyetem Vegyészmérnöki és </w:t>
      </w:r>
      <w:proofErr w:type="spellStart"/>
      <w:r w:rsidRPr="002573D3">
        <w:t>Biomérnöki</w:t>
      </w:r>
      <w:proofErr w:type="spellEnd"/>
      <w:r w:rsidRPr="002573D3">
        <w:t xml:space="preserve"> Kara </w:t>
      </w:r>
      <w:r w:rsidR="00BB535B" w:rsidRPr="002573D3">
        <w:t xml:space="preserve">a kiemelkedő </w:t>
      </w:r>
      <w:r w:rsidR="003433CD" w:rsidRPr="002573D3">
        <w:t xml:space="preserve">teljesítményt nyújtó </w:t>
      </w:r>
      <w:r w:rsidR="00BB535B" w:rsidRPr="002573D3">
        <w:t>PhD hallgató</w:t>
      </w:r>
      <w:r w:rsidR="003433CD" w:rsidRPr="002573D3">
        <w:t>k</w:t>
      </w:r>
      <w:r w:rsidR="00BB535B" w:rsidRPr="002573D3">
        <w:t xml:space="preserve"> támogatása céljából </w:t>
      </w:r>
      <w:r w:rsidRPr="002573D3">
        <w:t xml:space="preserve">pályázatot hirdet a Kar Oláh György Doktori Iskolájában 3 éves képzésben résztvevő állami támogatásos (ösztöndíjas) </w:t>
      </w:r>
      <w:r w:rsidR="0061055C" w:rsidRPr="002573D3">
        <w:t>hallgatók részére. A pályázaton nyertes hallgatók a 201</w:t>
      </w:r>
      <w:r w:rsidR="0047189D">
        <w:t>7</w:t>
      </w:r>
      <w:r w:rsidR="0061055C" w:rsidRPr="002573D3">
        <w:t>/201</w:t>
      </w:r>
      <w:r w:rsidR="0047189D">
        <w:t>8</w:t>
      </w:r>
      <w:r w:rsidR="0061055C" w:rsidRPr="002573D3">
        <w:t xml:space="preserve"> tanév </w:t>
      </w:r>
      <w:r w:rsidR="0047189D">
        <w:t>második</w:t>
      </w:r>
      <w:r w:rsidR="0061055C" w:rsidRPr="002573D3">
        <w:t xml:space="preserve"> félévére havi 40.000 Ft ösztöndíj-kiegészítést kapnak a Kar </w:t>
      </w:r>
      <w:proofErr w:type="spellStart"/>
      <w:r w:rsidR="0061055C" w:rsidRPr="002573D3">
        <w:t>Povinger</w:t>
      </w:r>
      <w:proofErr w:type="spellEnd"/>
      <w:r w:rsidR="0061055C" w:rsidRPr="002573D3">
        <w:t xml:space="preserve"> Béla ösztöndíjalapjából. </w:t>
      </w:r>
    </w:p>
    <w:p w:rsidR="0061055C" w:rsidRPr="002573D3" w:rsidRDefault="0061055C" w:rsidP="006E7F49">
      <w:pPr>
        <w:pStyle w:val="Listaszerbekezds"/>
        <w:numPr>
          <w:ilvl w:val="0"/>
          <w:numId w:val="3"/>
        </w:numPr>
        <w:jc w:val="both"/>
      </w:pPr>
      <w:r w:rsidRPr="002573D3">
        <w:t>Pályázatot nyújthat be az Oláh György Doktori Iskola 3 éves képzés</w:t>
      </w:r>
      <w:r w:rsidR="00BB535B" w:rsidRPr="002573D3">
        <w:t>é</w:t>
      </w:r>
      <w:r w:rsidRPr="002573D3">
        <w:t>ben résztvevő azon hallgatója, aki megfelel az alábbi feltételeknek:</w:t>
      </w:r>
    </w:p>
    <w:p w:rsidR="0061055C" w:rsidRPr="002573D3" w:rsidRDefault="0061055C" w:rsidP="0061055C">
      <w:pPr>
        <w:pStyle w:val="Listaszerbekezds"/>
        <w:numPr>
          <w:ilvl w:val="0"/>
          <w:numId w:val="1"/>
        </w:numPr>
        <w:jc w:val="both"/>
      </w:pPr>
      <w:r w:rsidRPr="002573D3">
        <w:t>a 201</w:t>
      </w:r>
      <w:r w:rsidR="0047189D">
        <w:t>7</w:t>
      </w:r>
      <w:r w:rsidRPr="002573D3">
        <w:t>/201</w:t>
      </w:r>
      <w:r w:rsidR="00A13FF6">
        <w:t>8</w:t>
      </w:r>
      <w:r w:rsidRPr="002573D3">
        <w:t xml:space="preserve"> tanév </w:t>
      </w:r>
      <w:r w:rsidR="0047189D">
        <w:t>második</w:t>
      </w:r>
      <w:r w:rsidRPr="002573D3">
        <w:t xml:space="preserve"> félévére aktív hallgatóként bejelentkezett;</w:t>
      </w:r>
    </w:p>
    <w:p w:rsidR="0061055C" w:rsidRPr="002573D3" w:rsidRDefault="0061055C" w:rsidP="0061055C">
      <w:pPr>
        <w:pStyle w:val="Listaszerbekezds"/>
        <w:numPr>
          <w:ilvl w:val="0"/>
          <w:numId w:val="1"/>
        </w:numPr>
        <w:jc w:val="both"/>
      </w:pPr>
      <w:r w:rsidRPr="002573D3">
        <w:t>a 201</w:t>
      </w:r>
      <w:r w:rsidR="00A13FF6">
        <w:t>7</w:t>
      </w:r>
      <w:r w:rsidRPr="002573D3">
        <w:t>/201</w:t>
      </w:r>
      <w:r w:rsidR="00A13FF6">
        <w:t>8</w:t>
      </w:r>
      <w:r w:rsidRPr="002573D3">
        <w:t xml:space="preserve"> tanév </w:t>
      </w:r>
      <w:r w:rsidR="0047189D">
        <w:t>második</w:t>
      </w:r>
      <w:r w:rsidRPr="002573D3">
        <w:t xml:space="preserve"> félévében tanulmányait állami támogatásos (ösztöndíjas) formában végzi;</w:t>
      </w:r>
    </w:p>
    <w:p w:rsidR="0061055C" w:rsidRPr="002573D3" w:rsidRDefault="006E7F49" w:rsidP="006E7F49">
      <w:pPr>
        <w:pStyle w:val="Listaszerbekezds"/>
        <w:numPr>
          <w:ilvl w:val="0"/>
          <w:numId w:val="3"/>
        </w:numPr>
        <w:jc w:val="both"/>
      </w:pPr>
      <w:r w:rsidRPr="002573D3">
        <w:t xml:space="preserve">A támogatást megkapja az a hallgató, aki </w:t>
      </w:r>
      <w:r w:rsidR="0061055C" w:rsidRPr="002573D3">
        <w:t xml:space="preserve">a PhD képzés eddigi félévei alatt </w:t>
      </w:r>
      <w:r w:rsidR="00BB535B" w:rsidRPr="002573D3">
        <w:t xml:space="preserve">legalább az alábbi eredménnyel </w:t>
      </w:r>
      <w:r w:rsidR="0061055C" w:rsidRPr="002573D3">
        <w:t xml:space="preserve">teljesítette az előírt </w:t>
      </w:r>
      <w:r w:rsidR="00BB535B" w:rsidRPr="002573D3">
        <w:t>tanulmányi feladatokat:</w:t>
      </w:r>
    </w:p>
    <w:p w:rsidR="00BB535B" w:rsidRPr="002573D3" w:rsidRDefault="00BB535B" w:rsidP="00BB535B">
      <w:pPr>
        <w:pStyle w:val="Listaszerbekezds"/>
        <w:numPr>
          <w:ilvl w:val="1"/>
          <w:numId w:val="1"/>
        </w:numPr>
        <w:jc w:val="both"/>
      </w:pPr>
      <w:r w:rsidRPr="002573D3">
        <w:t>teljesített kreditérték minimum eléri az aktív félévek száma * 25 kredit értéket;</w:t>
      </w:r>
    </w:p>
    <w:p w:rsidR="00BB535B" w:rsidRPr="002573D3" w:rsidRDefault="00BB535B" w:rsidP="00BB535B">
      <w:pPr>
        <w:pStyle w:val="Listaszerbekezds"/>
        <w:numPr>
          <w:ilvl w:val="1"/>
          <w:numId w:val="1"/>
        </w:numPr>
        <w:jc w:val="both"/>
      </w:pPr>
      <w:r w:rsidRPr="002573D3">
        <w:t xml:space="preserve">a </w:t>
      </w:r>
      <w:r w:rsidR="003433CD" w:rsidRPr="002573D3">
        <w:t xml:space="preserve">PhD képzés </w:t>
      </w:r>
      <w:r w:rsidRPr="002573D3">
        <w:t>kumulált súlyozott tanulmányi átlaga eléri 4,5 értéket</w:t>
      </w:r>
      <w:r w:rsidR="00A8121B" w:rsidRPr="002573D3">
        <w:t>;</w:t>
      </w:r>
    </w:p>
    <w:p w:rsidR="001A5A5B" w:rsidRPr="002573D3" w:rsidRDefault="001A5A5B" w:rsidP="001A5A5B">
      <w:pPr>
        <w:pStyle w:val="Listaszerbekezds"/>
        <w:numPr>
          <w:ilvl w:val="1"/>
          <w:numId w:val="1"/>
        </w:numPr>
        <w:jc w:val="both"/>
      </w:pPr>
      <w:r w:rsidRPr="002573D3">
        <w:t>az ötödik aktív félévére beiratkozott hallgató a negyedik aktív félév végére legalább 5 kredit értékben teljesített publikációs tevékenység tárgyat;</w:t>
      </w:r>
    </w:p>
    <w:p w:rsidR="001A5A5B" w:rsidRPr="002573D3" w:rsidRDefault="001A5A5B" w:rsidP="001A5A5B">
      <w:pPr>
        <w:pStyle w:val="Listaszerbekezds"/>
        <w:numPr>
          <w:ilvl w:val="1"/>
          <w:numId w:val="1"/>
        </w:numPr>
        <w:jc w:val="both"/>
      </w:pPr>
      <w:r w:rsidRPr="002573D3">
        <w:t>a hatodik aktív félévére beiratkozott hallgató az ötödik aktív félév végére legalább 10 kredit értékben teljesített publikációs tevékenység tárgyat.</w:t>
      </w:r>
    </w:p>
    <w:p w:rsidR="003433CD" w:rsidRPr="002573D3" w:rsidRDefault="0047189D" w:rsidP="003433CD">
      <w:pPr>
        <w:jc w:val="both"/>
      </w:pPr>
      <w:r>
        <w:t>N</w:t>
      </w:r>
      <w:r w:rsidR="003433CD" w:rsidRPr="002573D3">
        <w:t>em kaphat ösztöndíj-kiegészítést az a hallgató, aki a 201</w:t>
      </w:r>
      <w:r w:rsidR="00A13FF6">
        <w:t>7</w:t>
      </w:r>
      <w:r w:rsidR="003433CD" w:rsidRPr="002573D3">
        <w:t>/201</w:t>
      </w:r>
      <w:r w:rsidR="00A13FF6">
        <w:t>8</w:t>
      </w:r>
      <w:r w:rsidR="003433CD" w:rsidRPr="002573D3">
        <w:t xml:space="preserve"> tanév </w:t>
      </w:r>
      <w:r>
        <w:t>második</w:t>
      </w:r>
      <w:r w:rsidR="003433CD" w:rsidRPr="002573D3">
        <w:t xml:space="preserve"> félévére ÚNKP ösztöndíjban részesül.</w:t>
      </w:r>
    </w:p>
    <w:p w:rsidR="003433CD" w:rsidRPr="002573D3" w:rsidRDefault="006E7F49" w:rsidP="00BB535B">
      <w:pPr>
        <w:jc w:val="both"/>
      </w:pPr>
      <w:r w:rsidRPr="002573D3">
        <w:t xml:space="preserve">Az a hallgató is megkaphatja a támogatást, aki a 2.) pont valamely feltételét nem teljesíti, ha a szakmai bíráló bizottság az adott feltétel nem teljesítését </w:t>
      </w:r>
      <w:r w:rsidR="00D33FD5" w:rsidRPr="002573D3">
        <w:t>elfogadhatónak</w:t>
      </w:r>
      <w:r w:rsidRPr="002573D3">
        <w:t>, és az eddig nyújtott teljesítményét összefoglalóan kiemelkedőnek ítéli meg.</w:t>
      </w:r>
      <w:r w:rsidR="00D33FD5" w:rsidRPr="002573D3">
        <w:rPr>
          <w:rStyle w:val="Lbjegyzet-hivatkozs"/>
        </w:rPr>
        <w:footnoteReference w:id="1"/>
      </w:r>
    </w:p>
    <w:p w:rsidR="001A5A5B" w:rsidRPr="002573D3" w:rsidRDefault="001A5A5B" w:rsidP="001A5A5B">
      <w:pPr>
        <w:jc w:val="both"/>
      </w:pPr>
      <w:r w:rsidRPr="002573D3">
        <w:t xml:space="preserve">Felhívjuk a hallgatók figyelmét arra, hogy csak az a hatodik féléves hallgató kaphat ösztöndíj-kiegészítést, aki rendelkezik legalább egy 50% feletti szerzői hányadú </w:t>
      </w:r>
      <w:proofErr w:type="spellStart"/>
      <w:r w:rsidRPr="002573D3">
        <w:t>impakt</w:t>
      </w:r>
      <w:proofErr w:type="spellEnd"/>
      <w:r w:rsidRPr="002573D3">
        <w:t xml:space="preserve"> faktoros publikációval.</w:t>
      </w:r>
    </w:p>
    <w:p w:rsidR="00BB535B" w:rsidRPr="002573D3" w:rsidRDefault="00BB535B" w:rsidP="00BB535B">
      <w:pPr>
        <w:jc w:val="both"/>
      </w:pPr>
      <w:r w:rsidRPr="002573D3">
        <w:t>Az ösztöndíj-kiegészítést meg kell vonni a támogatást elnyert hallgatótól, ha a pály</w:t>
      </w:r>
      <w:r w:rsidR="003433CD" w:rsidRPr="002573D3">
        <w:t>á</w:t>
      </w:r>
      <w:r w:rsidRPr="002573D3">
        <w:t>zatbenyújtás valamely feltétel</w:t>
      </w:r>
      <w:r w:rsidR="003433CD" w:rsidRPr="002573D3">
        <w:t>e</w:t>
      </w:r>
      <w:r w:rsidRPr="002573D3">
        <w:t xml:space="preserve"> a</w:t>
      </w:r>
      <w:r w:rsidR="003433CD" w:rsidRPr="002573D3">
        <w:t xml:space="preserve"> támogatás odaítélése után válik nem</w:t>
      </w:r>
      <w:r w:rsidR="005F0E53" w:rsidRPr="002573D3">
        <w:t>-</w:t>
      </w:r>
      <w:r w:rsidR="003433CD" w:rsidRPr="002573D3">
        <w:t xml:space="preserve">teljesítetté (pl. </w:t>
      </w:r>
      <w:proofErr w:type="spellStart"/>
      <w:r w:rsidR="003433CD" w:rsidRPr="002573D3">
        <w:t>passzíváltatja</w:t>
      </w:r>
      <w:proofErr w:type="spellEnd"/>
      <w:r w:rsidR="003433CD" w:rsidRPr="002573D3">
        <w:t xml:space="preserve"> a félévet, stb.).</w:t>
      </w:r>
    </w:p>
    <w:p w:rsidR="005F0E53" w:rsidRPr="002573D3" w:rsidRDefault="003433CD" w:rsidP="00BB535B">
      <w:pPr>
        <w:jc w:val="both"/>
      </w:pPr>
      <w:r w:rsidRPr="002573D3">
        <w:t>Pályázatot benyújtani 201</w:t>
      </w:r>
      <w:r w:rsidR="0047189D">
        <w:t>8</w:t>
      </w:r>
      <w:r w:rsidRPr="002573D3">
        <w:t xml:space="preserve">. </w:t>
      </w:r>
      <w:r w:rsidR="0047189D">
        <w:t>május</w:t>
      </w:r>
      <w:r w:rsidRPr="002573D3">
        <w:t xml:space="preserve"> </w:t>
      </w:r>
      <w:r w:rsidR="0047189D">
        <w:t>21</w:t>
      </w:r>
      <w:r w:rsidRPr="002573D3">
        <w:t xml:space="preserve">. és </w:t>
      </w:r>
      <w:r w:rsidR="0047189D">
        <w:t>május</w:t>
      </w:r>
      <w:r w:rsidRPr="002573D3">
        <w:t xml:space="preserve"> </w:t>
      </w:r>
      <w:r w:rsidR="0047189D">
        <w:t>25</w:t>
      </w:r>
      <w:r w:rsidRPr="002573D3">
        <w:t>. között lehet a BME VBK Dékáni Hivatalában Miskolczi Sándorné tanulmányi előadónál</w:t>
      </w:r>
      <w:r w:rsidR="005F0E53" w:rsidRPr="002573D3">
        <w:t xml:space="preserve"> a mellékelt lapon</w:t>
      </w:r>
      <w:r w:rsidRPr="002573D3">
        <w:t>.</w:t>
      </w:r>
    </w:p>
    <w:p w:rsidR="003433CD" w:rsidRPr="002573D3" w:rsidRDefault="005F0E53" w:rsidP="00BB535B">
      <w:pPr>
        <w:jc w:val="both"/>
      </w:pPr>
      <w:r w:rsidRPr="002573D3">
        <w:t xml:space="preserve">Budapest, </w:t>
      </w:r>
      <w:r w:rsidR="00B802C7" w:rsidRPr="002573D3">
        <w:t>201</w:t>
      </w:r>
      <w:r w:rsidR="0047189D">
        <w:t>8</w:t>
      </w:r>
      <w:r w:rsidR="00B802C7" w:rsidRPr="002573D3">
        <w:t xml:space="preserve">. </w:t>
      </w:r>
      <w:r w:rsidR="0047189D">
        <w:t>május</w:t>
      </w:r>
      <w:r w:rsidR="00A13FF6">
        <w:t xml:space="preserve"> </w:t>
      </w:r>
      <w:r w:rsidR="0047189D">
        <w:t>18</w:t>
      </w:r>
      <w:r w:rsidR="00B802C7" w:rsidRPr="002573D3">
        <w:t>.</w:t>
      </w:r>
    </w:p>
    <w:p w:rsidR="005F0E53" w:rsidRPr="002573D3" w:rsidRDefault="005F0E53" w:rsidP="005F0E53">
      <w:pPr>
        <w:spacing w:after="0"/>
        <w:jc w:val="center"/>
      </w:pPr>
      <w:r w:rsidRPr="002573D3">
        <w:t xml:space="preserve">Dr. </w:t>
      </w:r>
      <w:r w:rsidR="00A13FF6">
        <w:t>Nagy József</w:t>
      </w:r>
    </w:p>
    <w:p w:rsidR="005F0E53" w:rsidRPr="002573D3" w:rsidRDefault="005F0E53" w:rsidP="005F0E53">
      <w:pPr>
        <w:spacing w:after="0"/>
        <w:jc w:val="center"/>
      </w:pPr>
      <w:proofErr w:type="gramStart"/>
      <w:r w:rsidRPr="002573D3">
        <w:t>dékán</w:t>
      </w:r>
      <w:proofErr w:type="gramEnd"/>
    </w:p>
    <w:p w:rsidR="005F0E53" w:rsidRPr="002573D3" w:rsidRDefault="005F0E53"/>
    <w:sectPr w:rsidR="005F0E53" w:rsidRPr="0025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E4" w:rsidRDefault="003957E4" w:rsidP="00D33FD5">
      <w:pPr>
        <w:spacing w:after="0" w:line="240" w:lineRule="auto"/>
      </w:pPr>
      <w:r>
        <w:separator/>
      </w:r>
    </w:p>
  </w:endnote>
  <w:endnote w:type="continuationSeparator" w:id="0">
    <w:p w:rsidR="003957E4" w:rsidRDefault="003957E4" w:rsidP="00D3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E4" w:rsidRDefault="003957E4" w:rsidP="00D33FD5">
      <w:pPr>
        <w:spacing w:after="0" w:line="240" w:lineRule="auto"/>
      </w:pPr>
      <w:r>
        <w:separator/>
      </w:r>
    </w:p>
  </w:footnote>
  <w:footnote w:type="continuationSeparator" w:id="0">
    <w:p w:rsidR="003957E4" w:rsidRDefault="003957E4" w:rsidP="00D33FD5">
      <w:pPr>
        <w:spacing w:after="0" w:line="240" w:lineRule="auto"/>
      </w:pPr>
      <w:r>
        <w:continuationSeparator/>
      </w:r>
    </w:p>
  </w:footnote>
  <w:footnote w:id="1">
    <w:p w:rsidR="00D33FD5" w:rsidRPr="002573D3" w:rsidRDefault="00D33FD5">
      <w:pPr>
        <w:pStyle w:val="Lbjegyzetszveg"/>
      </w:pPr>
      <w:r w:rsidRPr="002573D3">
        <w:rPr>
          <w:rStyle w:val="Lbjegyzet-hivatkozs"/>
        </w:rPr>
        <w:footnoteRef/>
      </w:r>
      <w:r w:rsidRPr="002573D3">
        <w:t xml:space="preserve"> A szakmai bíráló bizottság tagjai: HBDT Elnök; Doktori Iskola Vezető; Tudományos </w:t>
      </w:r>
      <w:proofErr w:type="spellStart"/>
      <w:r w:rsidRPr="002573D3">
        <w:t>Dékán</w:t>
      </w:r>
      <w:bookmarkStart w:id="0" w:name="_GoBack"/>
      <w:bookmarkEnd w:id="0"/>
      <w:r w:rsidRPr="002573D3">
        <w:t>helyettes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68C"/>
    <w:multiLevelType w:val="hybridMultilevel"/>
    <w:tmpl w:val="CD248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78EB"/>
    <w:multiLevelType w:val="hybridMultilevel"/>
    <w:tmpl w:val="69CAD10E"/>
    <w:lvl w:ilvl="0" w:tplc="A2287E4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B5D26"/>
    <w:multiLevelType w:val="hybridMultilevel"/>
    <w:tmpl w:val="67F48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94"/>
    <w:rsid w:val="00065A23"/>
    <w:rsid w:val="001A5A5B"/>
    <w:rsid w:val="002573D3"/>
    <w:rsid w:val="003433CD"/>
    <w:rsid w:val="003957E4"/>
    <w:rsid w:val="003B0112"/>
    <w:rsid w:val="00450CAD"/>
    <w:rsid w:val="0047189D"/>
    <w:rsid w:val="005505A1"/>
    <w:rsid w:val="00571BEA"/>
    <w:rsid w:val="005F0E53"/>
    <w:rsid w:val="0061055C"/>
    <w:rsid w:val="006E7F49"/>
    <w:rsid w:val="00771D68"/>
    <w:rsid w:val="007D0ABE"/>
    <w:rsid w:val="008355C9"/>
    <w:rsid w:val="00895019"/>
    <w:rsid w:val="00967F94"/>
    <w:rsid w:val="00A13FF6"/>
    <w:rsid w:val="00A8121B"/>
    <w:rsid w:val="00B802C7"/>
    <w:rsid w:val="00BB535B"/>
    <w:rsid w:val="00BE32AE"/>
    <w:rsid w:val="00D33FD5"/>
    <w:rsid w:val="00E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055C"/>
    <w:pPr>
      <w:ind w:left="720"/>
      <w:contextualSpacing/>
    </w:pPr>
  </w:style>
  <w:style w:type="table" w:styleId="Rcsostblzat">
    <w:name w:val="Table Grid"/>
    <w:basedOn w:val="Normltblzat"/>
    <w:uiPriority w:val="59"/>
    <w:rsid w:val="005F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3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33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055C"/>
    <w:pPr>
      <w:ind w:left="720"/>
      <w:contextualSpacing/>
    </w:pPr>
  </w:style>
  <w:style w:type="table" w:styleId="Rcsostblzat">
    <w:name w:val="Table Grid"/>
    <w:basedOn w:val="Normltblzat"/>
    <w:uiPriority w:val="59"/>
    <w:rsid w:val="005F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3F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3F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33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CA12-E28E-44AC-9FB5-BD7A3CC6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nagyj</dc:creator>
  <cp:lastModifiedBy>Domotor Bakos Szilvia</cp:lastModifiedBy>
  <cp:revision>5</cp:revision>
  <cp:lastPrinted>2017-11-27T09:57:00Z</cp:lastPrinted>
  <dcterms:created xsi:type="dcterms:W3CDTF">2018-05-17T14:56:00Z</dcterms:created>
  <dcterms:modified xsi:type="dcterms:W3CDTF">2018-05-18T08:47:00Z</dcterms:modified>
</cp:coreProperties>
</file>