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5F" w:rsidRDefault="00B4625F" w:rsidP="00B4625F">
      <w:pPr>
        <w:jc w:val="center"/>
        <w:rPr>
          <w:sz w:val="36"/>
          <w:szCs w:val="36"/>
        </w:rPr>
      </w:pPr>
      <w:r w:rsidRPr="006B19AD">
        <w:rPr>
          <w:sz w:val="36"/>
          <w:szCs w:val="36"/>
        </w:rPr>
        <w:t xml:space="preserve">A Vegyészmérnöki és </w:t>
      </w:r>
      <w:proofErr w:type="spellStart"/>
      <w:r w:rsidRPr="006B19AD">
        <w:rPr>
          <w:sz w:val="36"/>
          <w:szCs w:val="36"/>
        </w:rPr>
        <w:t>Biomérnöki</w:t>
      </w:r>
      <w:proofErr w:type="spellEnd"/>
      <w:r w:rsidRPr="006B19AD">
        <w:rPr>
          <w:sz w:val="36"/>
          <w:szCs w:val="36"/>
        </w:rPr>
        <w:t xml:space="preserve"> Kar a kutatás-fejlesztés horizontján</w:t>
      </w:r>
    </w:p>
    <w:p w:rsidR="00B4625F" w:rsidRDefault="00B4625F" w:rsidP="00B4625F">
      <w:pPr>
        <w:jc w:val="center"/>
        <w:rPr>
          <w:sz w:val="36"/>
          <w:szCs w:val="36"/>
        </w:rPr>
      </w:pPr>
      <w:r>
        <w:rPr>
          <w:sz w:val="36"/>
          <w:szCs w:val="36"/>
        </w:rPr>
        <w:t>2018. november 30.</w:t>
      </w:r>
    </w:p>
    <w:p w:rsidR="00B4625F" w:rsidRDefault="00B4625F" w:rsidP="00B4625F">
      <w:pPr>
        <w:jc w:val="center"/>
        <w:rPr>
          <w:sz w:val="36"/>
          <w:szCs w:val="36"/>
        </w:rPr>
      </w:pPr>
    </w:p>
    <w:p w:rsidR="00B4625F" w:rsidRDefault="00B4625F" w:rsidP="00B4625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BME </w:t>
      </w:r>
      <w:proofErr w:type="spellStart"/>
      <w:r>
        <w:rPr>
          <w:sz w:val="36"/>
          <w:szCs w:val="36"/>
        </w:rPr>
        <w:t>Ch</w:t>
      </w:r>
      <w:proofErr w:type="spellEnd"/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épület</w:t>
      </w:r>
      <w:proofErr w:type="gramEnd"/>
      <w:r>
        <w:rPr>
          <w:sz w:val="36"/>
          <w:szCs w:val="36"/>
        </w:rPr>
        <w:t xml:space="preserve"> C.14 terem.</w:t>
      </w:r>
    </w:p>
    <w:p w:rsidR="00B4625F" w:rsidRDefault="00B4625F" w:rsidP="00B4625F">
      <w:pPr>
        <w:jc w:val="center"/>
        <w:rPr>
          <w:sz w:val="36"/>
          <w:szCs w:val="36"/>
        </w:rPr>
      </w:pPr>
    </w:p>
    <w:p w:rsidR="00371182" w:rsidRDefault="00371182" w:rsidP="00371182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Program</w:t>
      </w:r>
    </w:p>
    <w:p w:rsidR="00371182" w:rsidRDefault="00371182" w:rsidP="00371182">
      <w:pPr>
        <w:jc w:val="center"/>
        <w:rPr>
          <w:sz w:val="36"/>
          <w:szCs w:val="36"/>
        </w:rPr>
      </w:pPr>
    </w:p>
    <w:p w:rsidR="00371182" w:rsidRPr="004D0A46" w:rsidRDefault="00371182" w:rsidP="00371182">
      <w:pPr>
        <w:rPr>
          <w:rFonts w:cs="Times New Roman"/>
          <w:szCs w:val="24"/>
        </w:rPr>
      </w:pPr>
      <w:r w:rsidRPr="004D0A46">
        <w:rPr>
          <w:rFonts w:cs="Times New Roman"/>
          <w:szCs w:val="24"/>
        </w:rPr>
        <w:t xml:space="preserve">9:00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4D0A46">
        <w:rPr>
          <w:rFonts w:cs="Times New Roman"/>
          <w:szCs w:val="24"/>
        </w:rPr>
        <w:t xml:space="preserve">Köszöntő </w:t>
      </w:r>
      <w:r w:rsidRPr="004D0A46">
        <w:rPr>
          <w:rFonts w:cs="Times New Roman"/>
          <w:b/>
          <w:szCs w:val="24"/>
        </w:rPr>
        <w:t>Dr. Nagy József</w:t>
      </w:r>
      <w:r w:rsidRPr="004D0A46">
        <w:rPr>
          <w:rFonts w:cs="Times New Roman"/>
          <w:szCs w:val="24"/>
        </w:rPr>
        <w:t xml:space="preserve"> dékán</w:t>
      </w:r>
    </w:p>
    <w:p w:rsidR="00371182" w:rsidRPr="004D0A46" w:rsidRDefault="00371182" w:rsidP="00371182">
      <w:pPr>
        <w:rPr>
          <w:rFonts w:cs="Times New Roman"/>
          <w:szCs w:val="24"/>
        </w:rPr>
      </w:pPr>
    </w:p>
    <w:p w:rsidR="00371182" w:rsidRPr="00DA2297" w:rsidRDefault="00371182" w:rsidP="00371182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L</w:t>
      </w:r>
      <w:r w:rsidRPr="00DA2297">
        <w:rPr>
          <w:rFonts w:cs="Times New Roman"/>
          <w:szCs w:val="24"/>
          <w:u w:val="single"/>
        </w:rPr>
        <w:t>evezető elnök: Dr. Renner Károly</w:t>
      </w:r>
    </w:p>
    <w:p w:rsidR="00371182" w:rsidRPr="004D0A46" w:rsidRDefault="00371182" w:rsidP="00371182">
      <w:pPr>
        <w:rPr>
          <w:rFonts w:cs="Times New Roman"/>
          <w:szCs w:val="24"/>
        </w:rPr>
      </w:pPr>
    </w:p>
    <w:p w:rsidR="00371182" w:rsidRDefault="00371182" w:rsidP="00371182">
      <w:pPr>
        <w:rPr>
          <w:rFonts w:cs="Times New Roman"/>
          <w:szCs w:val="24"/>
        </w:rPr>
      </w:pPr>
      <w:r w:rsidRPr="004D0A46">
        <w:rPr>
          <w:rFonts w:cs="Times New Roman"/>
          <w:szCs w:val="24"/>
        </w:rPr>
        <w:t>9:10</w:t>
      </w:r>
      <w:r>
        <w:rPr>
          <w:rFonts w:cs="Times New Roman"/>
          <w:szCs w:val="24"/>
        </w:rPr>
        <w:t xml:space="preserve">-9:35 </w:t>
      </w:r>
      <w:r>
        <w:rPr>
          <w:rFonts w:cs="Times New Roman"/>
          <w:szCs w:val="24"/>
        </w:rPr>
        <w:tab/>
      </w:r>
      <w:r w:rsidRPr="004D0A46">
        <w:rPr>
          <w:rFonts w:cs="Times New Roman"/>
          <w:b/>
          <w:szCs w:val="24"/>
        </w:rPr>
        <w:t xml:space="preserve">Dr. </w:t>
      </w:r>
      <w:proofErr w:type="spellStart"/>
      <w:r w:rsidRPr="004D0A46">
        <w:rPr>
          <w:rFonts w:cs="Times New Roman"/>
          <w:b/>
          <w:szCs w:val="24"/>
        </w:rPr>
        <w:t>Vértessy</w:t>
      </w:r>
      <w:proofErr w:type="spellEnd"/>
      <w:r w:rsidRPr="004D0A46">
        <w:rPr>
          <w:rFonts w:cs="Times New Roman"/>
          <w:b/>
          <w:szCs w:val="24"/>
        </w:rPr>
        <w:t xml:space="preserve"> Beáta</w:t>
      </w:r>
      <w:r>
        <w:rPr>
          <w:rFonts w:cs="Times New Roman"/>
          <w:b/>
          <w:szCs w:val="24"/>
        </w:rPr>
        <w:t xml:space="preserve"> </w:t>
      </w:r>
      <w:r w:rsidRPr="004D0A46">
        <w:rPr>
          <w:rFonts w:cs="Times New Roman"/>
          <w:szCs w:val="24"/>
        </w:rPr>
        <w:t>egyetemi tanár (ABÉT)</w:t>
      </w:r>
      <w:r>
        <w:rPr>
          <w:rFonts w:cs="Times New Roman"/>
          <w:szCs w:val="24"/>
        </w:rPr>
        <w:t xml:space="preserve"> </w:t>
      </w:r>
    </w:p>
    <w:p w:rsidR="00371182" w:rsidRPr="008D3823" w:rsidRDefault="00371182" w:rsidP="00371182">
      <w:pPr>
        <w:ind w:left="1416"/>
        <w:rPr>
          <w:rFonts w:cs="Times New Roman"/>
          <w:i/>
          <w:szCs w:val="24"/>
        </w:rPr>
      </w:pPr>
      <w:r w:rsidRPr="008D3823">
        <w:rPr>
          <w:rFonts w:eastAsia="Calibri" w:cs="Times New Roman"/>
          <w:i/>
          <w:color w:val="000000"/>
          <w:szCs w:val="24"/>
          <w:lang w:eastAsia="hu-HU"/>
        </w:rPr>
        <w:t>Onkológiai gyógyszerfejlesztési stratégiák a kutatás -</w:t>
      </w:r>
      <w:r>
        <w:rPr>
          <w:rFonts w:eastAsia="Calibri" w:cs="Times New Roman"/>
          <w:i/>
          <w:color w:val="000000"/>
          <w:szCs w:val="24"/>
          <w:lang w:eastAsia="hu-HU"/>
        </w:rPr>
        <w:t xml:space="preserve"> </w:t>
      </w:r>
      <w:r w:rsidRPr="008D3823">
        <w:rPr>
          <w:rFonts w:eastAsia="Calibri" w:cs="Times New Roman"/>
          <w:i/>
          <w:color w:val="000000"/>
          <w:szCs w:val="24"/>
          <w:lang w:eastAsia="hu-HU"/>
        </w:rPr>
        <w:t>fejlesztési pályázatok tükrében</w:t>
      </w:r>
    </w:p>
    <w:p w:rsidR="00371182" w:rsidRDefault="00371182" w:rsidP="00371182">
      <w:pPr>
        <w:ind w:left="705" w:hanging="705"/>
        <w:rPr>
          <w:rFonts w:cs="Times New Roman"/>
          <w:szCs w:val="24"/>
        </w:rPr>
      </w:pPr>
      <w:r>
        <w:rPr>
          <w:rFonts w:cs="Times New Roman"/>
          <w:szCs w:val="24"/>
        </w:rPr>
        <w:t>9:35</w:t>
      </w:r>
      <w:r w:rsidRPr="004D0A4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-10:00</w:t>
      </w:r>
      <w:r>
        <w:rPr>
          <w:rFonts w:cs="Times New Roman"/>
          <w:szCs w:val="24"/>
        </w:rPr>
        <w:tab/>
      </w:r>
      <w:r w:rsidRPr="004D0A46">
        <w:rPr>
          <w:rFonts w:cs="Times New Roman"/>
          <w:b/>
          <w:szCs w:val="24"/>
        </w:rPr>
        <w:t>Dr.</w:t>
      </w:r>
      <w:r>
        <w:rPr>
          <w:rFonts w:cs="Times New Roman"/>
          <w:b/>
          <w:szCs w:val="24"/>
        </w:rPr>
        <w:t xml:space="preserve"> </w:t>
      </w:r>
      <w:proofErr w:type="spellStart"/>
      <w:r w:rsidRPr="004D0A46">
        <w:rPr>
          <w:rFonts w:cs="Times New Roman"/>
          <w:b/>
          <w:szCs w:val="24"/>
        </w:rPr>
        <w:t>Tömösközi</w:t>
      </w:r>
      <w:proofErr w:type="spellEnd"/>
      <w:r w:rsidRPr="004D0A46">
        <w:rPr>
          <w:rFonts w:cs="Times New Roman"/>
          <w:b/>
          <w:szCs w:val="24"/>
        </w:rPr>
        <w:t xml:space="preserve"> Sándor</w:t>
      </w:r>
      <w:r w:rsidRPr="004D0A4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egyetemi docens (ABÉT) </w:t>
      </w:r>
    </w:p>
    <w:p w:rsidR="00371182" w:rsidRDefault="00371182" w:rsidP="00371182">
      <w:pPr>
        <w:ind w:left="1416"/>
        <w:rPr>
          <w:rFonts w:cs="Times New Roman"/>
          <w:i/>
          <w:szCs w:val="24"/>
        </w:rPr>
      </w:pPr>
      <w:proofErr w:type="spellStart"/>
      <w:r w:rsidRPr="004D0A46">
        <w:rPr>
          <w:rFonts w:cs="Times New Roman"/>
          <w:i/>
          <w:szCs w:val="24"/>
        </w:rPr>
        <w:t>GalgaGabona</w:t>
      </w:r>
      <w:proofErr w:type="spellEnd"/>
      <w:r w:rsidRPr="004D0A46">
        <w:rPr>
          <w:rFonts w:cs="Times New Roman"/>
          <w:i/>
          <w:szCs w:val="24"/>
        </w:rPr>
        <w:t xml:space="preserve"> Projekt: Élelmiszerbiztonsági, agrotechnikai, </w:t>
      </w:r>
      <w:proofErr w:type="spellStart"/>
      <w:r w:rsidRPr="004D0A46">
        <w:rPr>
          <w:rFonts w:cs="Times New Roman"/>
          <w:i/>
          <w:szCs w:val="24"/>
        </w:rPr>
        <w:t>feldolgozástechnológiai</w:t>
      </w:r>
      <w:proofErr w:type="spellEnd"/>
      <w:r w:rsidRPr="004D0A46">
        <w:rPr>
          <w:rFonts w:cs="Times New Roman"/>
          <w:i/>
          <w:szCs w:val="24"/>
        </w:rPr>
        <w:t xml:space="preserve"> és táplálkozási érték növelését célzó fejlesztések a zab és rozs humán célú hasznosítási feltételeinek javítása érdekében</w:t>
      </w:r>
    </w:p>
    <w:p w:rsidR="00371182" w:rsidRDefault="00371182" w:rsidP="00371182">
      <w:pPr>
        <w:ind w:left="705" w:hanging="705"/>
        <w:rPr>
          <w:rFonts w:cs="Times New Roman"/>
          <w:szCs w:val="24"/>
        </w:rPr>
      </w:pPr>
      <w:r>
        <w:rPr>
          <w:rFonts w:cs="Times New Roman"/>
          <w:szCs w:val="24"/>
        </w:rPr>
        <w:t>10:00-10:25</w:t>
      </w:r>
      <w:r w:rsidRPr="004D0A4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Pr="004D0A46">
        <w:rPr>
          <w:rFonts w:cs="Times New Roman"/>
          <w:b/>
          <w:szCs w:val="24"/>
        </w:rPr>
        <w:t>Dr. Molnár Mónika</w:t>
      </w:r>
      <w:r>
        <w:rPr>
          <w:rFonts w:cs="Times New Roman"/>
          <w:b/>
          <w:szCs w:val="24"/>
        </w:rPr>
        <w:t xml:space="preserve"> </w:t>
      </w:r>
      <w:r w:rsidRPr="004D0A46">
        <w:rPr>
          <w:rFonts w:cs="Times New Roman"/>
          <w:szCs w:val="24"/>
        </w:rPr>
        <w:t xml:space="preserve">egyetemi docens (ABÉT) </w:t>
      </w:r>
    </w:p>
    <w:p w:rsidR="00371182" w:rsidRPr="004D0A46" w:rsidRDefault="00371182" w:rsidP="00371182">
      <w:pPr>
        <w:ind w:left="1413" w:firstLine="3"/>
        <w:rPr>
          <w:rFonts w:cs="Times New Roman"/>
          <w:szCs w:val="24"/>
        </w:rPr>
      </w:pPr>
      <w:r w:rsidRPr="004D0A46">
        <w:rPr>
          <w:rFonts w:eastAsia="Calibri" w:cs="Times New Roman"/>
          <w:i/>
          <w:iCs/>
          <w:color w:val="000000"/>
          <w:szCs w:val="24"/>
          <w:lang w:eastAsia="hu-HU"/>
        </w:rPr>
        <w:t>SCALE - Szkandium kinyerés és hasznosítás európai fémipari melléktermékekből</w:t>
      </w:r>
    </w:p>
    <w:p w:rsidR="00371182" w:rsidRPr="004D0A46" w:rsidRDefault="00371182" w:rsidP="00371182">
      <w:pPr>
        <w:rPr>
          <w:rFonts w:cs="Times New Roman"/>
          <w:color w:val="FF0000"/>
          <w:szCs w:val="24"/>
        </w:rPr>
      </w:pPr>
    </w:p>
    <w:p w:rsidR="00371182" w:rsidRDefault="00371182" w:rsidP="00371182">
      <w:pPr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10:25</w:t>
      </w:r>
      <w:r>
        <w:rPr>
          <w:rFonts w:cs="Times New Roman"/>
          <w:color w:val="FF0000"/>
          <w:szCs w:val="24"/>
        </w:rPr>
        <w:tab/>
      </w:r>
      <w:r>
        <w:rPr>
          <w:rFonts w:cs="Times New Roman"/>
          <w:color w:val="FF0000"/>
          <w:szCs w:val="24"/>
        </w:rPr>
        <w:tab/>
      </w:r>
      <w:r>
        <w:rPr>
          <w:rFonts w:cs="Times New Roman"/>
          <w:color w:val="FF0000"/>
          <w:szCs w:val="24"/>
        </w:rPr>
        <w:tab/>
      </w:r>
      <w:r>
        <w:rPr>
          <w:rFonts w:cs="Times New Roman"/>
          <w:color w:val="FF0000"/>
          <w:szCs w:val="24"/>
        </w:rPr>
        <w:tab/>
      </w:r>
      <w:r>
        <w:rPr>
          <w:rFonts w:cs="Times New Roman"/>
          <w:color w:val="FF0000"/>
          <w:szCs w:val="24"/>
        </w:rPr>
        <w:tab/>
      </w:r>
      <w:r>
        <w:rPr>
          <w:rFonts w:cs="Times New Roman"/>
          <w:color w:val="FF0000"/>
          <w:szCs w:val="24"/>
        </w:rPr>
        <w:tab/>
        <w:t xml:space="preserve"> Kávé</w:t>
      </w:r>
      <w:r w:rsidRPr="004D0A46">
        <w:rPr>
          <w:rFonts w:cs="Times New Roman"/>
          <w:color w:val="FF0000"/>
          <w:szCs w:val="24"/>
        </w:rPr>
        <w:t>szünet</w:t>
      </w:r>
    </w:p>
    <w:p w:rsidR="00371182" w:rsidRPr="004D0A46" w:rsidRDefault="00371182" w:rsidP="00371182">
      <w:pPr>
        <w:rPr>
          <w:rFonts w:cs="Times New Roman"/>
          <w:color w:val="FF0000"/>
          <w:szCs w:val="24"/>
        </w:rPr>
      </w:pPr>
    </w:p>
    <w:p w:rsidR="00371182" w:rsidRPr="00C86DDD" w:rsidRDefault="00371182" w:rsidP="00371182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L</w:t>
      </w:r>
      <w:r w:rsidRPr="00C86DDD">
        <w:rPr>
          <w:rFonts w:cs="Times New Roman"/>
          <w:szCs w:val="24"/>
          <w:u w:val="single"/>
        </w:rPr>
        <w:t>evezető elnök: Dr. Molnár Mónika</w:t>
      </w:r>
    </w:p>
    <w:p w:rsidR="00371182" w:rsidRDefault="00371182" w:rsidP="00371182">
      <w:pPr>
        <w:rPr>
          <w:rFonts w:cs="Times New Roman"/>
          <w:szCs w:val="24"/>
        </w:rPr>
      </w:pPr>
    </w:p>
    <w:p w:rsidR="00371182" w:rsidRDefault="00CD6A1F" w:rsidP="00371182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10:45-11:10</w:t>
      </w:r>
      <w:r w:rsidR="00371182">
        <w:rPr>
          <w:rFonts w:cs="Times New Roman"/>
          <w:szCs w:val="24"/>
        </w:rPr>
        <w:tab/>
      </w:r>
      <w:r w:rsidR="00371182" w:rsidRPr="004D0A46">
        <w:rPr>
          <w:rFonts w:cs="Times New Roman"/>
          <w:b/>
          <w:szCs w:val="24"/>
        </w:rPr>
        <w:t>Dr. Pátzay György</w:t>
      </w:r>
      <w:r w:rsidR="00371182">
        <w:rPr>
          <w:rFonts w:cs="Times New Roman"/>
          <w:szCs w:val="24"/>
        </w:rPr>
        <w:t xml:space="preserve"> egyetemi docens (KKFT)</w:t>
      </w:r>
      <w:r w:rsidR="00371182" w:rsidRPr="004D0A46">
        <w:rPr>
          <w:rFonts w:cs="Times New Roman"/>
          <w:szCs w:val="24"/>
        </w:rPr>
        <w:t xml:space="preserve"> </w:t>
      </w:r>
    </w:p>
    <w:p w:rsidR="00371182" w:rsidRDefault="00371182" w:rsidP="00371182">
      <w:pPr>
        <w:autoSpaceDE w:val="0"/>
        <w:autoSpaceDN w:val="0"/>
        <w:adjustRightInd w:val="0"/>
        <w:ind w:left="708" w:firstLine="708"/>
        <w:rPr>
          <w:rFonts w:cs="Times New Roman"/>
          <w:i/>
          <w:color w:val="000000"/>
          <w:szCs w:val="24"/>
        </w:rPr>
      </w:pPr>
      <w:r w:rsidRPr="004D0A46">
        <w:rPr>
          <w:rFonts w:cs="Times New Roman"/>
          <w:i/>
          <w:color w:val="000000"/>
          <w:szCs w:val="24"/>
        </w:rPr>
        <w:t>43 éves sikeres kutatási együttműködés a Paksi atomerőművel</w:t>
      </w:r>
    </w:p>
    <w:p w:rsidR="00371182" w:rsidRDefault="00371182" w:rsidP="00371182">
      <w:pPr>
        <w:rPr>
          <w:rFonts w:cs="Times New Roman"/>
          <w:szCs w:val="24"/>
        </w:rPr>
      </w:pPr>
      <w:r w:rsidRPr="004D0A46">
        <w:rPr>
          <w:rFonts w:cs="Times New Roman"/>
          <w:szCs w:val="24"/>
        </w:rPr>
        <w:t>11:10</w:t>
      </w:r>
      <w:r>
        <w:rPr>
          <w:rFonts w:cs="Times New Roman"/>
          <w:szCs w:val="24"/>
        </w:rPr>
        <w:t>-11:35</w:t>
      </w:r>
      <w:r w:rsidRPr="004D0A4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Pr="004D0A46">
        <w:rPr>
          <w:rFonts w:cs="Times New Roman"/>
          <w:b/>
          <w:szCs w:val="24"/>
        </w:rPr>
        <w:t xml:space="preserve">Dr. Bordácsné Dr. </w:t>
      </w:r>
      <w:proofErr w:type="spellStart"/>
      <w:r w:rsidRPr="004D0A46">
        <w:rPr>
          <w:rFonts w:cs="Times New Roman"/>
          <w:b/>
          <w:szCs w:val="24"/>
        </w:rPr>
        <w:t>Bocz</w:t>
      </w:r>
      <w:proofErr w:type="spellEnd"/>
      <w:r w:rsidRPr="004D0A46">
        <w:rPr>
          <w:rFonts w:cs="Times New Roman"/>
          <w:szCs w:val="24"/>
        </w:rPr>
        <w:t xml:space="preserve"> </w:t>
      </w:r>
      <w:r w:rsidRPr="00DA2297">
        <w:rPr>
          <w:rFonts w:cs="Times New Roman"/>
          <w:b/>
          <w:szCs w:val="24"/>
        </w:rPr>
        <w:t>Katalin</w:t>
      </w:r>
      <w:r w:rsidRPr="004D0A46"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szCs w:val="24"/>
        </w:rPr>
        <w:t>tudományos munkatárs (SZKT)</w:t>
      </w:r>
    </w:p>
    <w:p w:rsidR="00371182" w:rsidRPr="004D0A46" w:rsidRDefault="00371182" w:rsidP="00371182">
      <w:pPr>
        <w:ind w:left="1416"/>
        <w:rPr>
          <w:rFonts w:cs="Times New Roman"/>
          <w:szCs w:val="24"/>
        </w:rPr>
      </w:pPr>
      <w:r w:rsidRPr="004D0A46">
        <w:rPr>
          <w:rFonts w:cs="Times New Roman"/>
          <w:i/>
          <w:szCs w:val="24"/>
        </w:rPr>
        <w:t xml:space="preserve">Értéknövelt, multifunkcionális </w:t>
      </w:r>
      <w:proofErr w:type="spellStart"/>
      <w:r w:rsidRPr="004D0A46">
        <w:rPr>
          <w:rFonts w:cs="Times New Roman"/>
          <w:i/>
          <w:szCs w:val="24"/>
        </w:rPr>
        <w:t>biopolimer</w:t>
      </w:r>
      <w:proofErr w:type="spellEnd"/>
      <w:r w:rsidRPr="004D0A46">
        <w:rPr>
          <w:rFonts w:cs="Times New Roman"/>
          <w:i/>
          <w:szCs w:val="24"/>
        </w:rPr>
        <w:t xml:space="preserve"> csomagolási rendszer kifejlesztése és gyártástechnológiájának megtervezése</w:t>
      </w:r>
    </w:p>
    <w:p w:rsidR="00371182" w:rsidRDefault="00371182" w:rsidP="00371182">
      <w:pPr>
        <w:ind w:left="1410" w:hanging="1410"/>
        <w:rPr>
          <w:rFonts w:eastAsia="Calibri" w:cs="Times New Roman"/>
          <w:i/>
          <w:iCs/>
          <w:color w:val="000000"/>
          <w:szCs w:val="24"/>
          <w:lang w:eastAsia="hu-HU"/>
        </w:rPr>
      </w:pPr>
      <w:r w:rsidRPr="004D0A46">
        <w:rPr>
          <w:rFonts w:cs="Times New Roman"/>
          <w:szCs w:val="24"/>
        </w:rPr>
        <w:t>11:35</w:t>
      </w:r>
      <w:r>
        <w:rPr>
          <w:rFonts w:cs="Times New Roman"/>
          <w:szCs w:val="24"/>
        </w:rPr>
        <w:t>-12:00</w:t>
      </w:r>
      <w:r w:rsidRPr="004D0A4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Pr="004D0A46">
        <w:rPr>
          <w:rFonts w:cs="Times New Roman"/>
          <w:b/>
          <w:szCs w:val="24"/>
        </w:rPr>
        <w:t>Dr. Renner Károly</w:t>
      </w:r>
      <w:r>
        <w:rPr>
          <w:rFonts w:cs="Times New Roman"/>
          <w:szCs w:val="24"/>
        </w:rPr>
        <w:t xml:space="preserve"> tudományos munkatárs (FKAT</w:t>
      </w:r>
      <w:r w:rsidRPr="00912133">
        <w:rPr>
          <w:rFonts w:cs="Times New Roman"/>
          <w:i/>
          <w:szCs w:val="24"/>
        </w:rPr>
        <w:t>)</w:t>
      </w:r>
      <w:r w:rsidRPr="00912133">
        <w:rPr>
          <w:rFonts w:eastAsia="Calibri" w:cs="Times New Roman"/>
          <w:i/>
          <w:iCs/>
          <w:color w:val="000000"/>
          <w:szCs w:val="24"/>
          <w:lang w:eastAsia="hu-HU"/>
        </w:rPr>
        <w:t xml:space="preserve"> </w:t>
      </w:r>
    </w:p>
    <w:p w:rsidR="00371182" w:rsidRPr="00912133" w:rsidRDefault="00371182" w:rsidP="00371182">
      <w:pPr>
        <w:ind w:left="1410"/>
        <w:rPr>
          <w:rFonts w:cs="Times New Roman"/>
          <w:i/>
          <w:szCs w:val="24"/>
        </w:rPr>
      </w:pPr>
      <w:r w:rsidRPr="00912133">
        <w:rPr>
          <w:rFonts w:eastAsia="Calibri" w:cs="Times New Roman"/>
          <w:i/>
          <w:iCs/>
          <w:color w:val="000000"/>
          <w:szCs w:val="24"/>
          <w:lang w:eastAsia="hu-HU"/>
        </w:rPr>
        <w:t xml:space="preserve">Következő generációs szálerősítésű </w:t>
      </w:r>
      <w:proofErr w:type="spellStart"/>
      <w:r w:rsidRPr="00912133">
        <w:rPr>
          <w:rFonts w:eastAsia="Calibri" w:cs="Times New Roman"/>
          <w:i/>
          <w:iCs/>
          <w:color w:val="000000"/>
          <w:szCs w:val="24"/>
          <w:lang w:eastAsia="hu-HU"/>
        </w:rPr>
        <w:t>kompozitok</w:t>
      </w:r>
      <w:proofErr w:type="spellEnd"/>
    </w:p>
    <w:p w:rsidR="00371182" w:rsidRDefault="00CD6A1F" w:rsidP="00371182">
      <w:pPr>
        <w:rPr>
          <w:rFonts w:cs="Times New Roman"/>
          <w:szCs w:val="24"/>
        </w:rPr>
      </w:pPr>
      <w:r>
        <w:rPr>
          <w:rFonts w:cs="Times New Roman"/>
          <w:szCs w:val="24"/>
        </w:rPr>
        <w:t>12:00-12:25</w:t>
      </w:r>
      <w:r w:rsidR="00371182" w:rsidRPr="004D0A46">
        <w:rPr>
          <w:rFonts w:cs="Times New Roman"/>
          <w:szCs w:val="24"/>
        </w:rPr>
        <w:t xml:space="preserve"> </w:t>
      </w:r>
      <w:r w:rsidR="00371182">
        <w:rPr>
          <w:rFonts w:cs="Times New Roman"/>
          <w:szCs w:val="24"/>
        </w:rPr>
        <w:tab/>
      </w:r>
      <w:r w:rsidR="00371182" w:rsidRPr="004D0A46">
        <w:rPr>
          <w:rFonts w:cs="Times New Roman"/>
          <w:b/>
          <w:szCs w:val="24"/>
        </w:rPr>
        <w:t>Dr.</w:t>
      </w:r>
      <w:r w:rsidR="00371182">
        <w:rPr>
          <w:rFonts w:cs="Times New Roman"/>
          <w:szCs w:val="24"/>
        </w:rPr>
        <w:t xml:space="preserve"> </w:t>
      </w:r>
      <w:r w:rsidR="00371182" w:rsidRPr="004D0A46">
        <w:rPr>
          <w:rFonts w:cs="Times New Roman"/>
          <w:b/>
          <w:szCs w:val="24"/>
        </w:rPr>
        <w:t>Gyurcsányi E. Róbert</w:t>
      </w:r>
      <w:r w:rsidR="00371182">
        <w:rPr>
          <w:rFonts w:cs="Times New Roman"/>
          <w:b/>
          <w:szCs w:val="24"/>
        </w:rPr>
        <w:t xml:space="preserve"> </w:t>
      </w:r>
      <w:r w:rsidR="00371182" w:rsidRPr="004D0A46">
        <w:rPr>
          <w:rFonts w:cs="Times New Roman"/>
          <w:szCs w:val="24"/>
        </w:rPr>
        <w:t>egyetemi docens (SZAKT)</w:t>
      </w:r>
      <w:r w:rsidR="00371182">
        <w:rPr>
          <w:rFonts w:cs="Times New Roman"/>
          <w:szCs w:val="24"/>
        </w:rPr>
        <w:t xml:space="preserve"> </w:t>
      </w:r>
    </w:p>
    <w:p w:rsidR="00371182" w:rsidRPr="00C86DDD" w:rsidRDefault="00371182" w:rsidP="00371182">
      <w:pPr>
        <w:ind w:left="1413"/>
        <w:rPr>
          <w:rFonts w:cs="Times New Roman"/>
          <w:b/>
          <w:i/>
          <w:szCs w:val="24"/>
        </w:rPr>
      </w:pPr>
      <w:r w:rsidRPr="00C86DDD">
        <w:rPr>
          <w:rFonts w:ascii="Tms Rmn" w:eastAsia="Calibri" w:hAnsi="Tms Rmn" w:cs="Tms Rmn"/>
          <w:i/>
          <w:color w:val="000000"/>
          <w:szCs w:val="24"/>
          <w:lang w:eastAsia="hu-HU"/>
        </w:rPr>
        <w:t xml:space="preserve">Kémiailag módosított </w:t>
      </w:r>
      <w:proofErr w:type="spellStart"/>
      <w:r w:rsidRPr="00C86DDD">
        <w:rPr>
          <w:rFonts w:ascii="Tms Rmn" w:eastAsia="Calibri" w:hAnsi="Tms Rmn" w:cs="Tms Rmn"/>
          <w:i/>
          <w:color w:val="000000"/>
          <w:szCs w:val="24"/>
          <w:lang w:eastAsia="hu-HU"/>
        </w:rPr>
        <w:t>nanoszerkezeteken</w:t>
      </w:r>
      <w:proofErr w:type="spellEnd"/>
      <w:r w:rsidRPr="00C86DDD">
        <w:rPr>
          <w:rFonts w:ascii="Tms Rmn" w:eastAsia="Calibri" w:hAnsi="Tms Rmn" w:cs="Tms Rmn"/>
          <w:i/>
          <w:color w:val="000000"/>
          <w:szCs w:val="24"/>
          <w:lang w:eastAsia="hu-HU"/>
        </w:rPr>
        <w:t xml:space="preserve"> alapuló </w:t>
      </w:r>
      <w:proofErr w:type="spellStart"/>
      <w:r w:rsidRPr="00C86DDD">
        <w:rPr>
          <w:rFonts w:ascii="Tms Rmn" w:eastAsia="Calibri" w:hAnsi="Tms Rmn" w:cs="Tms Rmn"/>
          <w:i/>
          <w:color w:val="000000"/>
          <w:szCs w:val="24"/>
          <w:lang w:eastAsia="hu-HU"/>
        </w:rPr>
        <w:t>orvosdiagnosztikai</w:t>
      </w:r>
      <w:proofErr w:type="spellEnd"/>
      <w:r w:rsidRPr="00C86DDD">
        <w:rPr>
          <w:rFonts w:ascii="Tms Rmn" w:eastAsia="Calibri" w:hAnsi="Tms Rmn" w:cs="Tms Rmn"/>
          <w:i/>
          <w:color w:val="000000"/>
          <w:szCs w:val="24"/>
          <w:lang w:eastAsia="hu-HU"/>
        </w:rPr>
        <w:t xml:space="preserve"> platformok fejlesztése</w:t>
      </w:r>
    </w:p>
    <w:p w:rsidR="00371182" w:rsidRPr="004D0A46" w:rsidRDefault="00371182" w:rsidP="00B4625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DD5EE8" w:rsidRPr="00B4625F" w:rsidRDefault="00371182" w:rsidP="00B4625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12:2</w:t>
      </w:r>
      <w:r w:rsidRPr="004D0A46">
        <w:rPr>
          <w:rFonts w:cs="Times New Roman"/>
          <w:color w:val="000000"/>
          <w:szCs w:val="24"/>
        </w:rPr>
        <w:t xml:space="preserve">5 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>Z</w:t>
      </w:r>
      <w:r w:rsidRPr="004D0A46">
        <w:rPr>
          <w:rFonts w:cs="Times New Roman"/>
          <w:color w:val="000000"/>
          <w:szCs w:val="24"/>
        </w:rPr>
        <w:t>árszó</w:t>
      </w:r>
      <w:r>
        <w:rPr>
          <w:rFonts w:cs="Times New Roman"/>
          <w:color w:val="000000"/>
          <w:szCs w:val="24"/>
        </w:rPr>
        <w:t xml:space="preserve"> </w:t>
      </w:r>
      <w:r w:rsidRPr="004D0A46">
        <w:rPr>
          <w:rFonts w:cs="Times New Roman"/>
          <w:b/>
          <w:szCs w:val="24"/>
        </w:rPr>
        <w:t>Dr. Nagy József</w:t>
      </w:r>
      <w:r w:rsidRPr="004D0A46">
        <w:rPr>
          <w:rFonts w:cs="Times New Roman"/>
          <w:szCs w:val="24"/>
        </w:rPr>
        <w:t xml:space="preserve"> dékán</w:t>
      </w:r>
      <w:bookmarkEnd w:id="0"/>
    </w:p>
    <w:sectPr w:rsidR="00DD5EE8" w:rsidRPr="00B4625F" w:rsidSect="00DD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82"/>
    <w:rsid w:val="00371182"/>
    <w:rsid w:val="005A4B28"/>
    <w:rsid w:val="00B4625F"/>
    <w:rsid w:val="00C85B77"/>
    <w:rsid w:val="00CD6A1F"/>
    <w:rsid w:val="00DD5EE8"/>
    <w:rsid w:val="00E3499F"/>
    <w:rsid w:val="00EC236A"/>
    <w:rsid w:val="00EE06F3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182"/>
    <w:pPr>
      <w:spacing w:line="276" w:lineRule="auto"/>
    </w:pPr>
    <w:rPr>
      <w:rFonts w:eastAsiaTheme="minorHAnsi" w:cstheme="minorHAnsi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F58B8"/>
    <w:pPr>
      <w:widowControl w:val="0"/>
      <w:spacing w:line="240" w:lineRule="auto"/>
      <w:jc w:val="center"/>
    </w:pPr>
    <w:rPr>
      <w:rFonts w:eastAsia="Times New Roman" w:cs="Times New Roman"/>
      <w:sz w:val="28"/>
      <w:szCs w:val="20"/>
      <w:lang w:eastAsia="hu-HU"/>
    </w:rPr>
  </w:style>
  <w:style w:type="character" w:customStyle="1" w:styleId="CmChar">
    <w:name w:val="Cím Char"/>
    <w:link w:val="Cm"/>
    <w:rsid w:val="00FF58B8"/>
    <w:rPr>
      <w:sz w:val="28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182"/>
    <w:pPr>
      <w:spacing w:line="276" w:lineRule="auto"/>
    </w:pPr>
    <w:rPr>
      <w:rFonts w:eastAsiaTheme="minorHAnsi" w:cstheme="minorHAnsi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F58B8"/>
    <w:pPr>
      <w:widowControl w:val="0"/>
      <w:spacing w:line="240" w:lineRule="auto"/>
      <w:jc w:val="center"/>
    </w:pPr>
    <w:rPr>
      <w:rFonts w:eastAsia="Times New Roman" w:cs="Times New Roman"/>
      <w:sz w:val="28"/>
      <w:szCs w:val="20"/>
      <w:lang w:eastAsia="hu-HU"/>
    </w:rPr>
  </w:style>
  <w:style w:type="character" w:customStyle="1" w:styleId="CmChar">
    <w:name w:val="Cím Char"/>
    <w:link w:val="Cm"/>
    <w:rsid w:val="00FF58B8"/>
    <w:rPr>
      <w:sz w:val="28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Domotor Bakos Szilvia</cp:lastModifiedBy>
  <cp:revision>2</cp:revision>
  <dcterms:created xsi:type="dcterms:W3CDTF">2018-11-14T13:03:00Z</dcterms:created>
  <dcterms:modified xsi:type="dcterms:W3CDTF">2018-11-14T13:03:00Z</dcterms:modified>
</cp:coreProperties>
</file>